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5DEA" w14:textId="77777777" w:rsidR="004A2107" w:rsidRPr="009B0311" w:rsidRDefault="004A2107" w:rsidP="004A2107">
      <w:pPr>
        <w:jc w:val="center"/>
        <w:rPr>
          <w:color w:val="2F5496" w:themeColor="accent1" w:themeShade="BF"/>
          <w:sz w:val="44"/>
          <w:szCs w:val="44"/>
        </w:rPr>
      </w:pPr>
      <w:r w:rsidRPr="009B0311">
        <w:rPr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419AD8E" wp14:editId="282401C5">
            <wp:simplePos x="0" y="0"/>
            <wp:positionH relativeFrom="column">
              <wp:posOffset>0</wp:posOffset>
            </wp:positionH>
            <wp:positionV relativeFrom="page">
              <wp:posOffset>660400</wp:posOffset>
            </wp:positionV>
            <wp:extent cx="877570" cy="1280160"/>
            <wp:effectExtent l="0" t="0" r="0" b="0"/>
            <wp:wrapNone/>
            <wp:docPr id="28" name="Picture 28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window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311">
        <w:rPr>
          <w:color w:val="2F5496" w:themeColor="accent1" w:themeShade="BF"/>
          <w:sz w:val="44"/>
          <w:szCs w:val="44"/>
        </w:rPr>
        <w:t>Safe Church, Safe Communities</w:t>
      </w:r>
    </w:p>
    <w:p w14:paraId="14AFC023" w14:textId="77777777" w:rsidR="004A2107" w:rsidRPr="009B0311" w:rsidRDefault="004A2107" w:rsidP="004A2107">
      <w:pPr>
        <w:pStyle w:val="Heading1"/>
        <w:rPr>
          <w:rFonts w:ascii="Times New Roman" w:hAnsi="Times New Roman" w:cs="Times New Roman"/>
        </w:rPr>
      </w:pPr>
    </w:p>
    <w:p w14:paraId="356AC84C" w14:textId="7DF6DE39" w:rsidR="004A2107" w:rsidRPr="009B0311" w:rsidRDefault="004A2107" w:rsidP="004A2107">
      <w:pPr>
        <w:jc w:val="center"/>
        <w:rPr>
          <w:color w:val="2F5496" w:themeColor="accent1" w:themeShade="BF"/>
          <w:sz w:val="36"/>
          <w:szCs w:val="36"/>
          <w:u w:val="single"/>
        </w:rPr>
      </w:pPr>
      <w:r>
        <w:rPr>
          <w:color w:val="2F5496" w:themeColor="accent1" w:themeShade="BF"/>
          <w:sz w:val="36"/>
          <w:szCs w:val="36"/>
          <w:u w:val="single"/>
        </w:rPr>
        <w:t>Covenant for Group Travel</w:t>
      </w:r>
    </w:p>
    <w:p w14:paraId="5C92CD52" w14:textId="77777777" w:rsidR="004A2107" w:rsidRDefault="004A2107" w:rsidP="004A2107">
      <w:pPr>
        <w:rPr>
          <w:b/>
          <w:bCs/>
        </w:rPr>
      </w:pPr>
    </w:p>
    <w:p w14:paraId="06DBA819" w14:textId="77777777" w:rsidR="004A2107" w:rsidRDefault="004A2107" w:rsidP="004A2107">
      <w:pPr>
        <w:jc w:val="both"/>
      </w:pPr>
    </w:p>
    <w:p w14:paraId="33CC6A60" w14:textId="0F7B9D6D" w:rsidR="004A2107" w:rsidRDefault="004A2107" w:rsidP="004A2107">
      <w:pPr>
        <w:jc w:val="both"/>
      </w:pPr>
      <w:r w:rsidRPr="00912BD6">
        <w:t xml:space="preserve">The </w:t>
      </w:r>
      <w:r>
        <w:t xml:space="preserve">Episcopal </w:t>
      </w:r>
      <w:r w:rsidRPr="00912BD6">
        <w:t xml:space="preserve">Diocese of </w:t>
      </w:r>
      <w:r w:rsidRPr="007F7A19">
        <w:t>Pittsburgh</w:t>
      </w:r>
      <w:r>
        <w:t xml:space="preserve"> provides this form for use by congregations or organizations sponsoring group travel experiences of any kind, </w:t>
      </w:r>
      <w:r w:rsidR="00134207">
        <w:t xml:space="preserve">but </w:t>
      </w:r>
      <w:r>
        <w:t>more particularly those that involve either children</w:t>
      </w:r>
      <w:r w:rsidR="00134207">
        <w:t>/</w:t>
      </w:r>
      <w:r>
        <w:t xml:space="preserve">youth or vulnerable adults. A congregation or other organization may either adopt </w:t>
      </w:r>
      <w:r w:rsidR="00134207">
        <w:t>the form</w:t>
      </w:r>
      <w:r>
        <w:t xml:space="preserve"> without any changes or </w:t>
      </w:r>
      <w:r w:rsidR="00134207">
        <w:t xml:space="preserve">(more probably) </w:t>
      </w:r>
      <w:r>
        <w:t xml:space="preserve">adapt it to meet their needs. For details about its use, see the diocesan </w:t>
      </w:r>
      <w:r w:rsidRPr="00D9535D">
        <w:rPr>
          <w:i/>
          <w:iCs/>
        </w:rPr>
        <w:t>Policy for the Protection of Children and Youth</w:t>
      </w:r>
      <w:r>
        <w:t xml:space="preserve">, the </w:t>
      </w:r>
      <w:r w:rsidRPr="00D9535D">
        <w:rPr>
          <w:i/>
          <w:iCs/>
        </w:rPr>
        <w:t>Policy for the Protection of Vulnerable Adults</w:t>
      </w:r>
      <w:r>
        <w:t>, or the equivalent policy of the congregation or organization concerned.</w:t>
      </w:r>
    </w:p>
    <w:p w14:paraId="31130A0E" w14:textId="77777777" w:rsidR="00134207" w:rsidRDefault="00134207" w:rsidP="004A2107">
      <w:pPr>
        <w:jc w:val="both"/>
        <w:sectPr w:rsidR="00134207" w:rsidSect="009E39CC">
          <w:footerReference w:type="default" r:id="rId8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0DE6AD5B" w14:textId="77777777" w:rsidR="004A2107" w:rsidRPr="00EA1BB5" w:rsidRDefault="004A2107" w:rsidP="004A2107">
      <w:pPr>
        <w:spacing w:after="160" w:line="259" w:lineRule="auto"/>
        <w:jc w:val="center"/>
        <w:rPr>
          <w:rFonts w:eastAsia="Calibri"/>
          <w:b/>
          <w:color w:val="A6A6A6"/>
        </w:rPr>
      </w:pPr>
      <w:r w:rsidRPr="00EA1BB5">
        <w:rPr>
          <w:rFonts w:eastAsia="Calibri"/>
          <w:b/>
          <w:color w:val="A6A6A6"/>
        </w:rPr>
        <w:lastRenderedPageBreak/>
        <w:t>[LETTERHEAD OF PARISH OR ORGANIZATION]</w:t>
      </w:r>
    </w:p>
    <w:p w14:paraId="0BFC49C6" w14:textId="694F10B8" w:rsidR="004A2107" w:rsidRPr="004A2107" w:rsidRDefault="004A2107" w:rsidP="002619FE">
      <w:pPr>
        <w:jc w:val="center"/>
        <w:rPr>
          <w:b/>
          <w:color w:val="A6A6A6" w:themeColor="background1" w:themeShade="A6"/>
          <w:sz w:val="28"/>
          <w:szCs w:val="28"/>
        </w:rPr>
      </w:pPr>
      <w:r w:rsidRPr="004A2107">
        <w:rPr>
          <w:b/>
          <w:color w:val="A6A6A6" w:themeColor="background1" w:themeShade="A6"/>
          <w:sz w:val="28"/>
          <w:szCs w:val="28"/>
        </w:rPr>
        <w:t>EVENT NAME</w:t>
      </w:r>
    </w:p>
    <w:p w14:paraId="67C8A21A" w14:textId="77777777" w:rsidR="004A2107" w:rsidRDefault="004A2107" w:rsidP="002619FE">
      <w:pPr>
        <w:jc w:val="center"/>
        <w:rPr>
          <w:b/>
          <w:sz w:val="28"/>
          <w:szCs w:val="28"/>
        </w:rPr>
      </w:pPr>
    </w:p>
    <w:p w14:paraId="09C3A306" w14:textId="35A58D3B" w:rsidR="002619FE" w:rsidRPr="002619FE" w:rsidRDefault="002619FE" w:rsidP="00261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Covenant</w:t>
      </w:r>
      <w:r w:rsidR="00134207">
        <w:rPr>
          <w:b/>
          <w:sz w:val="28"/>
          <w:szCs w:val="28"/>
        </w:rPr>
        <w:t xml:space="preserve">, </w:t>
      </w:r>
      <w:r w:rsidRPr="002619FE">
        <w:rPr>
          <w:b/>
          <w:sz w:val="28"/>
          <w:szCs w:val="28"/>
        </w:rPr>
        <w:t>Rules of Conduct</w:t>
      </w:r>
      <w:r w:rsidR="00134207">
        <w:rPr>
          <w:b/>
          <w:sz w:val="28"/>
          <w:szCs w:val="28"/>
        </w:rPr>
        <w:t>, and Regulations</w:t>
      </w:r>
    </w:p>
    <w:p w14:paraId="55AF93E0" w14:textId="77777777" w:rsidR="002619FE" w:rsidRDefault="002619FE" w:rsidP="002619FE"/>
    <w:p w14:paraId="577EFA4F" w14:textId="790162C8" w:rsidR="002619FE" w:rsidRPr="002619FE" w:rsidRDefault="002619FE" w:rsidP="004A2107">
      <w:pPr>
        <w:jc w:val="both"/>
      </w:pPr>
      <w:r>
        <w:t xml:space="preserve">Attending </w:t>
      </w:r>
      <w:bookmarkStart w:id="0" w:name="_Hlk152250482"/>
      <w:r w:rsidR="004A2107">
        <w:rPr>
          <w:color w:val="A6A6A6" w:themeColor="background1" w:themeShade="A6"/>
        </w:rPr>
        <w:t xml:space="preserve">[EVENT NAME] </w:t>
      </w:r>
      <w:bookmarkEnd w:id="0"/>
      <w:r>
        <w:t>is a</w:t>
      </w:r>
      <w:r w:rsidR="004A2107">
        <w:t xml:space="preserve"> </w:t>
      </w:r>
      <w:r>
        <w:t xml:space="preserve">privilege that has been </w:t>
      </w:r>
      <w:r w:rsidR="004A2107">
        <w:t>offered</w:t>
      </w:r>
      <w:r>
        <w:t xml:space="preserve"> to </w:t>
      </w:r>
      <w:r w:rsidR="00DA0AF2">
        <w:t>p</w:t>
      </w:r>
      <w:r>
        <w:t>articipant</w:t>
      </w:r>
      <w:r w:rsidR="004A2107">
        <w:t>s</w:t>
      </w:r>
      <w:r w:rsidRPr="002619FE">
        <w:t xml:space="preserve"> </w:t>
      </w:r>
      <w:r w:rsidR="00134207">
        <w:t xml:space="preserve">and leaders </w:t>
      </w:r>
      <w:r>
        <w:t xml:space="preserve">because of </w:t>
      </w:r>
      <w:r w:rsidR="004A2107">
        <w:t>their</w:t>
      </w:r>
      <w:r>
        <w:t xml:space="preserve"> </w:t>
      </w:r>
      <w:r w:rsidR="004A2107">
        <w:t>good character and commitment to its goals</w:t>
      </w:r>
      <w:r w:rsidRPr="002619FE">
        <w:t xml:space="preserve">. </w:t>
      </w:r>
      <w:r w:rsidR="00AC319C">
        <w:t>Throughout</w:t>
      </w:r>
      <w:r w:rsidR="004A2107">
        <w:t xml:space="preserve"> </w:t>
      </w:r>
      <w:r w:rsidR="004A2107">
        <w:rPr>
          <w:color w:val="A6A6A6" w:themeColor="background1" w:themeShade="A6"/>
        </w:rPr>
        <w:t xml:space="preserve">[EVENT NAME] </w:t>
      </w:r>
      <w:r w:rsidR="00DA0AF2">
        <w:t>p</w:t>
      </w:r>
      <w:r>
        <w:t>articipant</w:t>
      </w:r>
      <w:r w:rsidR="004A2107">
        <w:t>s</w:t>
      </w:r>
      <w:r>
        <w:t xml:space="preserve"> </w:t>
      </w:r>
      <w:r w:rsidR="00134207">
        <w:t xml:space="preserve">and leaders </w:t>
      </w:r>
      <w:r w:rsidR="004A2107">
        <w:t>will have</w:t>
      </w:r>
      <w:r>
        <w:t xml:space="preserve"> </w:t>
      </w:r>
      <w:r w:rsidRPr="002619FE">
        <w:t>opportunit</w:t>
      </w:r>
      <w:r w:rsidR="004A2107">
        <w:t>ies</w:t>
      </w:r>
      <w:r w:rsidRPr="002619FE">
        <w:t xml:space="preserve"> to share the</w:t>
      </w:r>
      <w:r>
        <w:t>ir</w:t>
      </w:r>
      <w:r w:rsidRPr="002619FE">
        <w:t xml:space="preserve"> </w:t>
      </w:r>
      <w:r w:rsidR="004A2107">
        <w:t>many</w:t>
      </w:r>
      <w:r w:rsidRPr="002619FE">
        <w:t xml:space="preserve"> gifts. </w:t>
      </w:r>
      <w:r w:rsidR="004A2107">
        <w:t>In return</w:t>
      </w:r>
      <w:r>
        <w:t xml:space="preserve">, </w:t>
      </w:r>
      <w:r w:rsidR="00DA0AF2">
        <w:t>p</w:t>
      </w:r>
      <w:r>
        <w:t>articipant</w:t>
      </w:r>
      <w:r w:rsidR="004A2107">
        <w:t>s</w:t>
      </w:r>
      <w:r w:rsidR="00134207">
        <w:t xml:space="preserve"> and leaders</w:t>
      </w:r>
      <w:r w:rsidR="004A2107">
        <w:t xml:space="preserve"> are </w:t>
      </w:r>
      <w:r>
        <w:t xml:space="preserve">called </w:t>
      </w:r>
      <w:r w:rsidR="00134207">
        <w:t xml:space="preserve">upon </w:t>
      </w:r>
      <w:r>
        <w:t>to present their</w:t>
      </w:r>
      <w:r w:rsidRPr="002619FE">
        <w:t xml:space="preserve"> best selves </w:t>
      </w:r>
      <w:r>
        <w:t>as members of</w:t>
      </w:r>
      <w:r w:rsidR="004A2107">
        <w:t xml:space="preserve"> the group</w:t>
      </w:r>
      <w:r>
        <w:t xml:space="preserve">. With this goal in mind, each </w:t>
      </w:r>
      <w:r w:rsidR="00DA0AF2">
        <w:t>p</w:t>
      </w:r>
      <w:r>
        <w:t xml:space="preserve">articipant </w:t>
      </w:r>
      <w:r w:rsidR="00134207">
        <w:t xml:space="preserve">and leader </w:t>
      </w:r>
      <w:r>
        <w:t xml:space="preserve">must </w:t>
      </w:r>
      <w:r w:rsidRPr="002619FE">
        <w:t>agree to read, understand, and abide by the guidelines below.</w:t>
      </w:r>
    </w:p>
    <w:p w14:paraId="364DED3A" w14:textId="77777777" w:rsidR="002619FE" w:rsidRPr="002619FE" w:rsidRDefault="002619FE" w:rsidP="002619FE"/>
    <w:p w14:paraId="587182AD" w14:textId="77777777" w:rsidR="00BB5933" w:rsidRPr="00BB5933" w:rsidRDefault="00BB5933" w:rsidP="00BB5933">
      <w:pPr>
        <w:rPr>
          <w:b/>
          <w:bCs/>
          <w:iCs/>
        </w:rPr>
      </w:pPr>
      <w:r w:rsidRPr="00BB5933">
        <w:rPr>
          <w:b/>
          <w:bCs/>
          <w:iCs/>
        </w:rPr>
        <w:t>Community Covenant</w:t>
      </w:r>
    </w:p>
    <w:p w14:paraId="15AF1B37" w14:textId="77777777" w:rsidR="00BB5933" w:rsidRPr="002619FE" w:rsidRDefault="00BB5933" w:rsidP="00BB5933"/>
    <w:p w14:paraId="79B3C3D3" w14:textId="77777777" w:rsidR="00BB5933" w:rsidRPr="002619FE" w:rsidRDefault="00BB5933" w:rsidP="00BB5933">
      <w:pPr>
        <w:numPr>
          <w:ilvl w:val="0"/>
          <w:numId w:val="4"/>
        </w:numPr>
        <w:jc w:val="both"/>
      </w:pPr>
      <w:r>
        <w:t>We will r</w:t>
      </w:r>
      <w:r w:rsidRPr="002619FE">
        <w:t>espect the dignity of every human being.</w:t>
      </w:r>
    </w:p>
    <w:p w14:paraId="006C745C" w14:textId="77777777" w:rsidR="00BB5933" w:rsidRPr="002619FE" w:rsidRDefault="00BB5933" w:rsidP="00BB5933">
      <w:pPr>
        <w:numPr>
          <w:ilvl w:val="0"/>
          <w:numId w:val="4"/>
        </w:numPr>
        <w:jc w:val="both"/>
      </w:pPr>
      <w:r>
        <w:t xml:space="preserve">We will </w:t>
      </w:r>
      <w:r w:rsidRPr="002619FE">
        <w:t>maintain</w:t>
      </w:r>
      <w:r>
        <w:t xml:space="preserve"> quiet </w:t>
      </w:r>
      <w:r w:rsidRPr="002619FE">
        <w:t xml:space="preserve">in </w:t>
      </w:r>
      <w:r>
        <w:t>sleeping</w:t>
      </w:r>
      <w:r w:rsidRPr="002619FE">
        <w:t xml:space="preserve"> ro</w:t>
      </w:r>
      <w:r>
        <w:t>o</w:t>
      </w:r>
      <w:r w:rsidRPr="002619FE">
        <w:t>ms from 11 p.m. to 7 a.m.</w:t>
      </w:r>
    </w:p>
    <w:p w14:paraId="5BB8A6E4" w14:textId="77777777" w:rsidR="00BB5933" w:rsidRPr="002619FE" w:rsidRDefault="00BB5933" w:rsidP="00BB5933">
      <w:pPr>
        <w:numPr>
          <w:ilvl w:val="0"/>
          <w:numId w:val="4"/>
        </w:numPr>
        <w:jc w:val="both"/>
      </w:pPr>
      <w:r>
        <w:t xml:space="preserve">We will </w:t>
      </w:r>
      <w:r w:rsidRPr="002619FE">
        <w:t xml:space="preserve">be in </w:t>
      </w:r>
      <w:r>
        <w:t>our</w:t>
      </w:r>
      <w:r w:rsidRPr="002619FE">
        <w:t xml:space="preserve"> </w:t>
      </w:r>
      <w:r>
        <w:t>sleeping rooms</w:t>
      </w:r>
      <w:r w:rsidRPr="002619FE">
        <w:t xml:space="preserve"> by curfew.</w:t>
      </w:r>
    </w:p>
    <w:p w14:paraId="55E75EE1" w14:textId="0E7AE439" w:rsidR="00BB5933" w:rsidRPr="002619FE" w:rsidRDefault="00BB5933" w:rsidP="00BB5933">
      <w:pPr>
        <w:numPr>
          <w:ilvl w:val="0"/>
          <w:numId w:val="4"/>
        </w:numPr>
        <w:jc w:val="both"/>
      </w:pPr>
      <w:r>
        <w:t>We will r</w:t>
      </w:r>
      <w:r w:rsidRPr="002619FE">
        <w:t xml:space="preserve">emain in </w:t>
      </w:r>
      <w:r w:rsidR="0062792A">
        <w:t>our</w:t>
      </w:r>
      <w:r w:rsidRPr="002619FE">
        <w:t xml:space="preserve"> sleeping rooms from curfew until 6 a.m.</w:t>
      </w:r>
    </w:p>
    <w:p w14:paraId="282FD22E" w14:textId="77777777" w:rsidR="00BB5933" w:rsidRPr="002619FE" w:rsidRDefault="00BB5933" w:rsidP="00BB5933">
      <w:pPr>
        <w:numPr>
          <w:ilvl w:val="0"/>
          <w:numId w:val="4"/>
        </w:numPr>
        <w:jc w:val="both"/>
      </w:pPr>
      <w:r>
        <w:t>We accept responsibility for any p</w:t>
      </w:r>
      <w:r w:rsidRPr="002619FE">
        <w:t>roperty</w:t>
      </w:r>
      <w:r>
        <w:t xml:space="preserve"> that we damage</w:t>
      </w:r>
      <w:r w:rsidRPr="002619FE">
        <w:t>.</w:t>
      </w:r>
    </w:p>
    <w:p w14:paraId="4D9EEC87" w14:textId="77777777" w:rsidR="00BB5933" w:rsidRPr="002619FE" w:rsidRDefault="00BB5933" w:rsidP="00BB5933">
      <w:pPr>
        <w:numPr>
          <w:ilvl w:val="0"/>
          <w:numId w:val="4"/>
        </w:numPr>
        <w:jc w:val="both"/>
      </w:pPr>
      <w:r>
        <w:t xml:space="preserve">We understand that participants </w:t>
      </w:r>
      <w:r w:rsidRPr="002619FE">
        <w:t>leaving</w:t>
      </w:r>
      <w:r>
        <w:t xml:space="preserve"> </w:t>
      </w:r>
      <w:r>
        <w:rPr>
          <w:color w:val="A6A6A6" w:themeColor="background1" w:themeShade="A6"/>
        </w:rPr>
        <w:t xml:space="preserve">[NAME OF EVENT OR VENUE] </w:t>
      </w:r>
      <w:r w:rsidRPr="002619FE">
        <w:t xml:space="preserve">must sign out with </w:t>
      </w:r>
      <w:r>
        <w:rPr>
          <w:color w:val="A6A6A6" w:themeColor="background1" w:themeShade="A6"/>
        </w:rPr>
        <w:t xml:space="preserve">[NAME OF RESPONSIBLE INDIVIDUAL] </w:t>
      </w:r>
      <w:r w:rsidRPr="00866C2D">
        <w:rPr>
          <w:color w:val="auto"/>
        </w:rPr>
        <w:t>and</w:t>
      </w:r>
      <w:r w:rsidRPr="00BB5933">
        <w:rPr>
          <w:color w:val="auto"/>
        </w:rPr>
        <w:t xml:space="preserve"> </w:t>
      </w:r>
      <w:r w:rsidRPr="002619FE">
        <w:t xml:space="preserve">must be accompanied by an </w:t>
      </w:r>
      <w:r>
        <w:t>a</w:t>
      </w:r>
      <w:r w:rsidRPr="002619FE">
        <w:t>dult</w:t>
      </w:r>
      <w:r>
        <w:t xml:space="preserve"> leader. </w:t>
      </w:r>
      <w:r w:rsidRPr="002619FE">
        <w:rPr>
          <w:u w:val="single"/>
        </w:rPr>
        <w:t xml:space="preserve">Under no circumstances may one adult and one young person leave </w:t>
      </w:r>
      <w:r>
        <w:rPr>
          <w:u w:val="single"/>
        </w:rPr>
        <w:t>together</w:t>
      </w:r>
      <w:r w:rsidRPr="002619FE">
        <w:t>.</w:t>
      </w:r>
    </w:p>
    <w:p w14:paraId="64E4CB43" w14:textId="77777777" w:rsidR="00BB5933" w:rsidRPr="002619FE" w:rsidRDefault="00BB5933" w:rsidP="00BB5933">
      <w:pPr>
        <w:numPr>
          <w:ilvl w:val="0"/>
          <w:numId w:val="4"/>
        </w:numPr>
        <w:jc w:val="both"/>
      </w:pPr>
      <w:r>
        <w:t xml:space="preserve">We will not engage in </w:t>
      </w:r>
      <w:r w:rsidRPr="002619FE">
        <w:t>sexual behavior or sexualized or harassing speech.</w:t>
      </w:r>
    </w:p>
    <w:p w14:paraId="3856A979" w14:textId="3DE3D9CD" w:rsidR="00BB5933" w:rsidRDefault="00BB5933" w:rsidP="00BB5933">
      <w:pPr>
        <w:numPr>
          <w:ilvl w:val="0"/>
          <w:numId w:val="4"/>
        </w:numPr>
        <w:jc w:val="both"/>
      </w:pPr>
      <w:r>
        <w:t xml:space="preserve">We will not </w:t>
      </w:r>
      <w:r w:rsidRPr="002619FE">
        <w:t>use tobacco</w:t>
      </w:r>
      <w:r w:rsidR="0062792A">
        <w:t xml:space="preserve"> or nicotine</w:t>
      </w:r>
      <w:r w:rsidRPr="002619FE">
        <w:t xml:space="preserve"> products</w:t>
      </w:r>
      <w:r>
        <w:t>, alcohol, or illegal drugs</w:t>
      </w:r>
      <w:r w:rsidRPr="002619FE">
        <w:t>.</w:t>
      </w:r>
    </w:p>
    <w:p w14:paraId="5CC060CE" w14:textId="77777777" w:rsidR="00BB5933" w:rsidRPr="002619FE" w:rsidRDefault="00BB5933" w:rsidP="00BB5933">
      <w:pPr>
        <w:jc w:val="both"/>
      </w:pPr>
    </w:p>
    <w:p w14:paraId="7440941E" w14:textId="37D2F6DE" w:rsidR="00BB5933" w:rsidRDefault="00BB5933" w:rsidP="002619FE">
      <w:pPr>
        <w:rPr>
          <w:b/>
          <w:bCs/>
          <w:iCs/>
        </w:rPr>
      </w:pPr>
      <w:r>
        <w:rPr>
          <w:b/>
          <w:bCs/>
          <w:iCs/>
        </w:rPr>
        <w:t>General Rules of Conduct</w:t>
      </w:r>
    </w:p>
    <w:p w14:paraId="718A1999" w14:textId="77777777" w:rsidR="00BB5933" w:rsidRPr="00BB5933" w:rsidRDefault="00BB5933" w:rsidP="002619FE">
      <w:pPr>
        <w:rPr>
          <w:b/>
          <w:bCs/>
          <w:iCs/>
        </w:rPr>
      </w:pPr>
    </w:p>
    <w:p w14:paraId="6692984B" w14:textId="5A04EC74" w:rsidR="002619FE" w:rsidRPr="00AC319C" w:rsidRDefault="002619FE" w:rsidP="002619FE">
      <w:pPr>
        <w:rPr>
          <w:i/>
        </w:rPr>
      </w:pPr>
      <w:r w:rsidRPr="00AC319C">
        <w:rPr>
          <w:i/>
        </w:rPr>
        <w:t>Youth</w:t>
      </w:r>
      <w:r w:rsidR="00DA0AF2">
        <w:rPr>
          <w:i/>
        </w:rPr>
        <w:t xml:space="preserve"> Participants</w:t>
      </w:r>
    </w:p>
    <w:p w14:paraId="352F26C3" w14:textId="77777777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>You are expected to be on time to meetings and sessions.</w:t>
      </w:r>
    </w:p>
    <w:p w14:paraId="6CEEE7B8" w14:textId="2EFFCD54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>You are expected to be in</w:t>
      </w:r>
      <w:r>
        <w:t xml:space="preserve"> your </w:t>
      </w:r>
      <w:r w:rsidR="00856FE4">
        <w:t xml:space="preserve">sleeping room </w:t>
      </w:r>
      <w:r w:rsidRPr="002619FE">
        <w:t>by curfew.</w:t>
      </w:r>
    </w:p>
    <w:p w14:paraId="243C78BA" w14:textId="77777777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>You are expected to have at least 7 hours of sleep each night.</w:t>
      </w:r>
    </w:p>
    <w:p w14:paraId="3EF04D37" w14:textId="77777777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>You are responsible for getting yourself up and to your selected activity on time.</w:t>
      </w:r>
    </w:p>
    <w:p w14:paraId="23CF0210" w14:textId="1F9A0479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 xml:space="preserve">When speaking in group activities, </w:t>
      </w:r>
      <w:r>
        <w:t xml:space="preserve">you are expected to use </w:t>
      </w:r>
      <w:r w:rsidRPr="002619FE">
        <w:t xml:space="preserve">“I” statements and </w:t>
      </w:r>
      <w:r>
        <w:t xml:space="preserve">to speak only for </w:t>
      </w:r>
      <w:r w:rsidRPr="002619FE">
        <w:t>yourself.</w:t>
      </w:r>
    </w:p>
    <w:p w14:paraId="578ED370" w14:textId="69277446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 xml:space="preserve">You are </w:t>
      </w:r>
      <w:r>
        <w:t>expected to be appropriately dressed, a</w:t>
      </w:r>
      <w:r w:rsidRPr="002619FE">
        <w:t>void</w:t>
      </w:r>
      <w:r>
        <w:t xml:space="preserve">ing </w:t>
      </w:r>
      <w:r w:rsidR="00DA0AF2">
        <w:t xml:space="preserve">any </w:t>
      </w:r>
      <w:r>
        <w:t xml:space="preserve">clothing </w:t>
      </w:r>
      <w:r w:rsidR="00DA0AF2">
        <w:t xml:space="preserve">printed with messages </w:t>
      </w:r>
      <w:r>
        <w:t xml:space="preserve">that promote </w:t>
      </w:r>
      <w:r w:rsidRPr="002619FE">
        <w:t>tobacco, a</w:t>
      </w:r>
      <w:r>
        <w:t xml:space="preserve">lcoholic, or illegal substances. </w:t>
      </w:r>
      <w:r w:rsidR="00DA0AF2">
        <w:t>Your u</w:t>
      </w:r>
      <w:r w:rsidRPr="002619FE">
        <w:t xml:space="preserve">nderwear and torso </w:t>
      </w:r>
      <w:r>
        <w:t>must</w:t>
      </w:r>
      <w:r w:rsidRPr="002619FE">
        <w:t xml:space="preserve"> be covered.</w:t>
      </w:r>
    </w:p>
    <w:p w14:paraId="1D524F4C" w14:textId="580800CA" w:rsidR="002619FE" w:rsidRPr="002619FE" w:rsidRDefault="002619FE" w:rsidP="00DA0AF2">
      <w:pPr>
        <w:numPr>
          <w:ilvl w:val="0"/>
          <w:numId w:val="2"/>
        </w:numPr>
        <w:jc w:val="both"/>
      </w:pPr>
      <w:r>
        <w:t>You are expected to be</w:t>
      </w:r>
      <w:r w:rsidRPr="002619FE">
        <w:t xml:space="preserve"> active and involved throughout the entire event, </w:t>
      </w:r>
      <w:r>
        <w:t xml:space="preserve">participating fully in </w:t>
      </w:r>
      <w:r w:rsidRPr="002619FE">
        <w:t xml:space="preserve">selected activities and assigned groups. </w:t>
      </w:r>
    </w:p>
    <w:p w14:paraId="79B8E7C1" w14:textId="7DD21E76" w:rsidR="002619FE" w:rsidRPr="002619FE" w:rsidRDefault="002619FE" w:rsidP="00DA0AF2">
      <w:pPr>
        <w:numPr>
          <w:ilvl w:val="0"/>
          <w:numId w:val="2"/>
        </w:numPr>
        <w:jc w:val="both"/>
      </w:pPr>
      <w:r>
        <w:t>You are expected to t</w:t>
      </w:r>
      <w:r w:rsidRPr="002619FE">
        <w:t xml:space="preserve">ake responsibility for your </w:t>
      </w:r>
      <w:r w:rsidR="00DA0AF2">
        <w:t xml:space="preserve">personal </w:t>
      </w:r>
      <w:r w:rsidRPr="002619FE">
        <w:t xml:space="preserve">needs, keeping your leaders informed of your whereabouts and general state of </w:t>
      </w:r>
      <w:proofErr w:type="gramStart"/>
      <w:r w:rsidRPr="002619FE">
        <w:t>being at all times</w:t>
      </w:r>
      <w:proofErr w:type="gramEnd"/>
      <w:r w:rsidRPr="002619FE">
        <w:t>.</w:t>
      </w:r>
    </w:p>
    <w:p w14:paraId="459FCC73" w14:textId="7AB9C413" w:rsidR="002619FE" w:rsidRPr="002619FE" w:rsidRDefault="002619FE" w:rsidP="00DA0AF2">
      <w:pPr>
        <w:numPr>
          <w:ilvl w:val="0"/>
          <w:numId w:val="2"/>
        </w:numPr>
        <w:jc w:val="both"/>
      </w:pPr>
      <w:r w:rsidRPr="002619FE">
        <w:t>You</w:t>
      </w:r>
      <w:r>
        <w:t xml:space="preserve"> are expected to keep yourself hydrated and fed. </w:t>
      </w:r>
    </w:p>
    <w:p w14:paraId="1E734301" w14:textId="29A4835D" w:rsidR="002619FE" w:rsidRPr="002619FE" w:rsidRDefault="002619FE" w:rsidP="00DA0AF2">
      <w:pPr>
        <w:numPr>
          <w:ilvl w:val="0"/>
          <w:numId w:val="2"/>
        </w:numPr>
        <w:jc w:val="both"/>
      </w:pPr>
      <w:r>
        <w:t xml:space="preserve">You </w:t>
      </w:r>
      <w:r w:rsidR="00DA0AF2">
        <w:t>are expected to</w:t>
      </w:r>
      <w:r>
        <w:t xml:space="preserve"> respect the privacy of your sleeping space</w:t>
      </w:r>
      <w:r w:rsidR="00DA0AF2">
        <w:t xml:space="preserve"> and that of other</w:t>
      </w:r>
      <w:r w:rsidR="0062792A">
        <w:t>s</w:t>
      </w:r>
      <w:r>
        <w:t>. O</w:t>
      </w:r>
      <w:r w:rsidRPr="002619FE">
        <w:t xml:space="preserve">nly your </w:t>
      </w:r>
      <w:r w:rsidR="00DA0AF2">
        <w:t xml:space="preserve">assigned </w:t>
      </w:r>
      <w:r w:rsidRPr="002619FE">
        <w:t>roommate(s) may be in your room. A common area in the dorm will be designated for socializing during free time.</w:t>
      </w:r>
    </w:p>
    <w:p w14:paraId="46DE2E11" w14:textId="77777777" w:rsidR="002619FE" w:rsidRPr="002619FE" w:rsidRDefault="002619FE" w:rsidP="002619FE"/>
    <w:p w14:paraId="549A1E90" w14:textId="09F0114F" w:rsidR="002619FE" w:rsidRPr="00AC319C" w:rsidRDefault="002619FE" w:rsidP="002619FE">
      <w:pPr>
        <w:rPr>
          <w:i/>
        </w:rPr>
      </w:pPr>
      <w:r w:rsidRPr="00AC319C">
        <w:rPr>
          <w:i/>
        </w:rPr>
        <w:t>Adult Leaders</w:t>
      </w:r>
    </w:p>
    <w:p w14:paraId="29D9904C" w14:textId="4E2AF33E" w:rsidR="002619FE" w:rsidRPr="002619FE" w:rsidRDefault="00DA0AF2" w:rsidP="00DA0AF2">
      <w:pPr>
        <w:numPr>
          <w:ilvl w:val="0"/>
          <w:numId w:val="3"/>
        </w:numPr>
        <w:jc w:val="both"/>
      </w:pPr>
      <w:r>
        <w:t xml:space="preserve">You are expected to </w:t>
      </w:r>
      <w:r w:rsidR="002619FE">
        <w:t>check-</w:t>
      </w:r>
      <w:r w:rsidR="002619FE" w:rsidRPr="002619FE">
        <w:t xml:space="preserve">in with </w:t>
      </w:r>
      <w:r>
        <w:t>the</w:t>
      </w:r>
      <w:r w:rsidR="002619FE" w:rsidRPr="002619FE">
        <w:t xml:space="preserve"> participants </w:t>
      </w:r>
      <w:r>
        <w:t xml:space="preserve">who have been assigned to you </w:t>
      </w:r>
      <w:r w:rsidR="002619FE" w:rsidRPr="002619FE">
        <w:t xml:space="preserve">daily </w:t>
      </w:r>
      <w:r w:rsidR="002619FE" w:rsidRPr="002619FE">
        <w:rPr>
          <w:u w:val="single"/>
        </w:rPr>
        <w:t>and</w:t>
      </w:r>
      <w:r w:rsidR="002619FE" w:rsidRPr="002619FE">
        <w:t xml:space="preserve"> at bedtime to </w:t>
      </w:r>
      <w:r w:rsidR="0062792A">
        <w:t>e</w:t>
      </w:r>
      <w:r w:rsidR="002619FE" w:rsidRPr="002619FE">
        <w:t xml:space="preserve">nsure </w:t>
      </w:r>
      <w:r>
        <w:t xml:space="preserve">they </w:t>
      </w:r>
      <w:r w:rsidR="002619FE" w:rsidRPr="002619FE">
        <w:t xml:space="preserve">are </w:t>
      </w:r>
      <w:r>
        <w:t xml:space="preserve">all </w:t>
      </w:r>
      <w:r w:rsidR="002619FE" w:rsidRPr="002619FE">
        <w:t>well and accounted for.</w:t>
      </w:r>
    </w:p>
    <w:p w14:paraId="1A818E93" w14:textId="23DF266E" w:rsidR="002619FE" w:rsidRPr="002619FE" w:rsidRDefault="00DA0AF2" w:rsidP="00DA0AF2">
      <w:pPr>
        <w:numPr>
          <w:ilvl w:val="0"/>
          <w:numId w:val="3"/>
        </w:numPr>
        <w:jc w:val="both"/>
      </w:pPr>
      <w:r>
        <w:lastRenderedPageBreak/>
        <w:t>You are expected to report a</w:t>
      </w:r>
      <w:r w:rsidR="002619FE" w:rsidRPr="002619FE">
        <w:t xml:space="preserve">ll medical situations/incidents to </w:t>
      </w:r>
      <w:r>
        <w:rPr>
          <w:color w:val="A6A6A6" w:themeColor="background1" w:themeShade="A6"/>
        </w:rPr>
        <w:t xml:space="preserve">[NAME OF RESPONSIBLE INDIVIDUAL] </w:t>
      </w:r>
      <w:r w:rsidR="002619FE" w:rsidRPr="002619FE">
        <w:t>for appropriate response, care, and documentation.</w:t>
      </w:r>
    </w:p>
    <w:p w14:paraId="77476482" w14:textId="42217353" w:rsidR="002619FE" w:rsidRDefault="00DA0AF2" w:rsidP="00DA0AF2">
      <w:pPr>
        <w:numPr>
          <w:ilvl w:val="0"/>
          <w:numId w:val="3"/>
        </w:numPr>
        <w:jc w:val="both"/>
      </w:pPr>
      <w:r>
        <w:t>You are expected to report a</w:t>
      </w:r>
      <w:r w:rsidR="002619FE" w:rsidRPr="002619FE">
        <w:t xml:space="preserve">ll disciplinary issues </w:t>
      </w:r>
      <w:r>
        <w:t>to</w:t>
      </w:r>
      <w:r w:rsidRPr="002619FE">
        <w:t xml:space="preserve"> </w:t>
      </w:r>
      <w:r>
        <w:rPr>
          <w:color w:val="A6A6A6" w:themeColor="background1" w:themeShade="A6"/>
        </w:rPr>
        <w:t xml:space="preserve">[NAME OF RESPONSIBLE INDIVIDUAL] </w:t>
      </w:r>
      <w:r w:rsidR="002619FE" w:rsidRPr="002619FE">
        <w:t>for appropriate response and reporting.</w:t>
      </w:r>
    </w:p>
    <w:p w14:paraId="246568AE" w14:textId="77777777" w:rsidR="002619FE" w:rsidRDefault="002619FE" w:rsidP="002619FE"/>
    <w:p w14:paraId="03706905" w14:textId="77777777" w:rsidR="002619FE" w:rsidRPr="002619FE" w:rsidRDefault="002619FE" w:rsidP="002619FE">
      <w:pPr>
        <w:rPr>
          <w:b/>
        </w:rPr>
      </w:pPr>
      <w:r w:rsidRPr="002619FE">
        <w:rPr>
          <w:b/>
        </w:rPr>
        <w:t>Non-Negotiable Regulations</w:t>
      </w:r>
    </w:p>
    <w:p w14:paraId="64E2B126" w14:textId="77777777" w:rsidR="002619FE" w:rsidRDefault="002619FE" w:rsidP="002619FE"/>
    <w:p w14:paraId="518F5EFE" w14:textId="77777777" w:rsidR="00BB5933" w:rsidRDefault="002619FE" w:rsidP="00BB5933">
      <w:pPr>
        <w:jc w:val="both"/>
      </w:pPr>
      <w:r w:rsidRPr="002619FE">
        <w:t xml:space="preserve">The following regulations also apply to all </w:t>
      </w:r>
      <w:r w:rsidR="00BB5933">
        <w:t xml:space="preserve">youth </w:t>
      </w:r>
      <w:r w:rsidRPr="002619FE">
        <w:t>participants</w:t>
      </w:r>
      <w:r w:rsidR="00BB5933">
        <w:t xml:space="preserve"> and adult leaders. </w:t>
      </w:r>
      <w:r w:rsidR="00BB5933">
        <w:rPr>
          <w:u w:val="single"/>
        </w:rPr>
        <w:t>Fa</w:t>
      </w:r>
      <w:r w:rsidRPr="002619FE">
        <w:rPr>
          <w:u w:val="single"/>
        </w:rPr>
        <w:t xml:space="preserve">ilure to comply will result in expulsion from </w:t>
      </w:r>
      <w:r w:rsidR="00BB5933">
        <w:rPr>
          <w:color w:val="A6A6A6" w:themeColor="background1" w:themeShade="A6"/>
        </w:rPr>
        <w:t>[EVENT NAME]</w:t>
      </w:r>
      <w:r w:rsidRPr="002619FE">
        <w:rPr>
          <w:u w:val="single"/>
        </w:rPr>
        <w:t xml:space="preserve"> at parent/guardian's expense</w:t>
      </w:r>
      <w:r w:rsidR="00BB5933">
        <w:rPr>
          <w:u w:val="single"/>
        </w:rPr>
        <w:t xml:space="preserve"> where </w:t>
      </w:r>
      <w:r w:rsidR="00BB5933" w:rsidRPr="00BB5933">
        <w:t>appropriate</w:t>
      </w:r>
      <w:r w:rsidR="00BB5933">
        <w:t xml:space="preserve">. </w:t>
      </w:r>
    </w:p>
    <w:p w14:paraId="3072B8EC" w14:textId="59D4BE24" w:rsidR="002619FE" w:rsidRPr="002619FE" w:rsidRDefault="002619FE" w:rsidP="00BB5933">
      <w:pPr>
        <w:pStyle w:val="ListParagraph"/>
        <w:numPr>
          <w:ilvl w:val="0"/>
          <w:numId w:val="6"/>
        </w:numPr>
        <w:jc w:val="both"/>
      </w:pPr>
      <w:r w:rsidRPr="00BB5933">
        <w:t>There</w:t>
      </w:r>
      <w:r w:rsidRPr="002619FE">
        <w:t xml:space="preserve"> will be no possession or use of alcohol or illegal drugs/controlled substances at any time during the event.</w:t>
      </w:r>
    </w:p>
    <w:p w14:paraId="3C2CFF64" w14:textId="3F60F1C6" w:rsidR="002619FE" w:rsidRPr="002619FE" w:rsidRDefault="002619FE" w:rsidP="00BB5933">
      <w:pPr>
        <w:pStyle w:val="ListParagraph"/>
        <w:numPr>
          <w:ilvl w:val="0"/>
          <w:numId w:val="6"/>
        </w:numPr>
        <w:jc w:val="both"/>
      </w:pPr>
      <w:r w:rsidRPr="002619FE">
        <w:t xml:space="preserve">Participants </w:t>
      </w:r>
      <w:r w:rsidR="00BB5933">
        <w:t>and leaders shall</w:t>
      </w:r>
      <w:r w:rsidRPr="002619FE">
        <w:t xml:space="preserve"> respect </w:t>
      </w:r>
      <w:r w:rsidR="00BB5933">
        <w:t xml:space="preserve">both </w:t>
      </w:r>
      <w:r w:rsidR="00856FE4">
        <w:t xml:space="preserve">common </w:t>
      </w:r>
      <w:r w:rsidRPr="002619FE">
        <w:t xml:space="preserve">property and individual property and will be held financially responsible for </w:t>
      </w:r>
      <w:r w:rsidR="00BB5933">
        <w:t xml:space="preserve">its </w:t>
      </w:r>
      <w:r w:rsidRPr="002619FE">
        <w:t>willful destruction.</w:t>
      </w:r>
    </w:p>
    <w:p w14:paraId="606EDE33" w14:textId="49DAFDDE" w:rsidR="00BB5933" w:rsidRDefault="0062792A" w:rsidP="00BB5933">
      <w:pPr>
        <w:pStyle w:val="ListParagraph"/>
        <w:numPr>
          <w:ilvl w:val="0"/>
          <w:numId w:val="6"/>
        </w:numPr>
        <w:jc w:val="both"/>
      </w:pPr>
      <w:r>
        <w:t>Pets are not</w:t>
      </w:r>
      <w:r w:rsidR="00BB5933">
        <w:t xml:space="preserve"> permitted.</w:t>
      </w:r>
    </w:p>
    <w:p w14:paraId="254E6803" w14:textId="166732C4" w:rsidR="002619FE" w:rsidRPr="002619FE" w:rsidRDefault="0062792A" w:rsidP="00BB5933">
      <w:pPr>
        <w:pStyle w:val="ListParagraph"/>
        <w:numPr>
          <w:ilvl w:val="0"/>
          <w:numId w:val="6"/>
        </w:numPr>
        <w:jc w:val="both"/>
      </w:pPr>
      <w:r>
        <w:t>F</w:t>
      </w:r>
      <w:r w:rsidR="002619FE" w:rsidRPr="002619FE">
        <w:t xml:space="preserve">ireworks, firearms, </w:t>
      </w:r>
      <w:proofErr w:type="gramStart"/>
      <w:r w:rsidR="002619FE" w:rsidRPr="002619FE">
        <w:t>knives</w:t>
      </w:r>
      <w:proofErr w:type="gramEnd"/>
      <w:r w:rsidR="002619FE" w:rsidRPr="002619FE">
        <w:t xml:space="preserve"> or other weapons </w:t>
      </w:r>
      <w:r w:rsidR="00BB5933">
        <w:t xml:space="preserve">of any kind </w:t>
      </w:r>
      <w:r w:rsidR="002619FE" w:rsidRPr="002619FE">
        <w:t>are</w:t>
      </w:r>
      <w:r>
        <w:t xml:space="preserve"> not</w:t>
      </w:r>
      <w:r w:rsidR="002619FE" w:rsidRPr="002619FE">
        <w:t xml:space="preserve"> permitted.</w:t>
      </w:r>
    </w:p>
    <w:p w14:paraId="4BF8F5E8" w14:textId="0E869535" w:rsidR="002619FE" w:rsidRPr="002619FE" w:rsidRDefault="002619FE" w:rsidP="00BB5933">
      <w:pPr>
        <w:pStyle w:val="ListParagraph"/>
        <w:numPr>
          <w:ilvl w:val="0"/>
          <w:numId w:val="6"/>
        </w:numPr>
        <w:jc w:val="both"/>
      </w:pPr>
      <w:r w:rsidRPr="002619FE">
        <w:t xml:space="preserve">All young people leaving </w:t>
      </w:r>
      <w:r w:rsidR="00866C2D">
        <w:rPr>
          <w:color w:val="A6A6A6" w:themeColor="background1" w:themeShade="A6"/>
        </w:rPr>
        <w:t>[EVENT NAME]</w:t>
      </w:r>
      <w:r w:rsidR="00866C2D" w:rsidRPr="002619FE">
        <w:rPr>
          <w:u w:val="single"/>
        </w:rPr>
        <w:t xml:space="preserve"> </w:t>
      </w:r>
      <w:r w:rsidRPr="002619FE">
        <w:t xml:space="preserve">at any time must be accompanied by an adult. </w:t>
      </w:r>
      <w:r w:rsidRPr="00BB5933">
        <w:rPr>
          <w:u w:val="single"/>
        </w:rPr>
        <w:t xml:space="preserve">Under no circumstances may one adult and one young person leave </w:t>
      </w:r>
      <w:r w:rsidR="00866C2D">
        <w:rPr>
          <w:color w:val="A6A6A6" w:themeColor="background1" w:themeShade="A6"/>
        </w:rPr>
        <w:t>[EVENT NAME]</w:t>
      </w:r>
      <w:r w:rsidR="00866C2D" w:rsidRPr="002619FE">
        <w:rPr>
          <w:u w:val="single"/>
        </w:rPr>
        <w:t xml:space="preserve"> </w:t>
      </w:r>
      <w:r w:rsidRPr="00BB5933">
        <w:rPr>
          <w:u w:val="single"/>
        </w:rPr>
        <w:t>alone</w:t>
      </w:r>
      <w:r w:rsidRPr="002619FE">
        <w:t>.</w:t>
      </w:r>
    </w:p>
    <w:p w14:paraId="28FEB5AD" w14:textId="77777777" w:rsidR="002619FE" w:rsidRPr="002619FE" w:rsidRDefault="002619FE" w:rsidP="00BB5933">
      <w:pPr>
        <w:jc w:val="both"/>
      </w:pPr>
    </w:p>
    <w:p w14:paraId="4E8C7302" w14:textId="677B8989" w:rsidR="002619FE" w:rsidRDefault="002619FE" w:rsidP="00BB5933">
      <w:pPr>
        <w:jc w:val="both"/>
      </w:pPr>
      <w:r w:rsidRPr="002619FE">
        <w:t>I have read and underst</w:t>
      </w:r>
      <w:r w:rsidR="0062792A">
        <w:t>and</w:t>
      </w:r>
      <w:r w:rsidRPr="002619FE">
        <w:t xml:space="preserve"> th</w:t>
      </w:r>
      <w:r w:rsidR="00866C2D">
        <w:t xml:space="preserve">is </w:t>
      </w:r>
      <w:proofErr w:type="spellStart"/>
      <w:r w:rsidR="00866C2D">
        <w:t>Convenant</w:t>
      </w:r>
      <w:proofErr w:type="spellEnd"/>
      <w:r w:rsidR="00866C2D">
        <w:t>, Rules of Conduct and Regulations</w:t>
      </w:r>
      <w:r w:rsidRPr="002619FE">
        <w:t>. I agree to abide by</w:t>
      </w:r>
      <w:r w:rsidR="00866C2D">
        <w:t xml:space="preserve"> all these provisions while I am attending </w:t>
      </w:r>
      <w:r w:rsidR="00866C2D">
        <w:rPr>
          <w:color w:val="A6A6A6" w:themeColor="background1" w:themeShade="A6"/>
        </w:rPr>
        <w:t>[EVENT NAME]</w:t>
      </w:r>
      <w:r w:rsidR="00EA6B3E" w:rsidRPr="000A159F">
        <w:rPr>
          <w:highlight w:val="yellow"/>
        </w:rPr>
        <w:t>.</w:t>
      </w:r>
    </w:p>
    <w:p w14:paraId="215BEBB8" w14:textId="77777777" w:rsidR="002619FE" w:rsidRDefault="002619FE" w:rsidP="002619FE"/>
    <w:p w14:paraId="12076110" w14:textId="77777777" w:rsidR="002619FE" w:rsidRPr="002619FE" w:rsidRDefault="002619FE" w:rsidP="002619FE"/>
    <w:p w14:paraId="70D76A92" w14:textId="77777777" w:rsidR="00866C2D" w:rsidRDefault="00866C2D" w:rsidP="00866C2D"/>
    <w:p w14:paraId="7C4A02CF" w14:textId="77777777" w:rsidR="00866C2D" w:rsidRDefault="00866C2D" w:rsidP="00866C2D">
      <w:r>
        <w:t>_______________________________________</w:t>
      </w:r>
      <w:r>
        <w:tab/>
        <w:t>_______________________________________</w:t>
      </w:r>
    </w:p>
    <w:p w14:paraId="58E8BD2C" w14:textId="369160CF" w:rsidR="00866C2D" w:rsidRPr="00866C2D" w:rsidRDefault="00866C2D" w:rsidP="00866C2D">
      <w:pPr>
        <w:rPr>
          <w:i/>
          <w:iCs/>
        </w:rPr>
      </w:pPr>
      <w:r>
        <w:t>Participant Signature</w:t>
      </w:r>
      <w:r>
        <w:tab/>
      </w:r>
      <w:r>
        <w:tab/>
      </w:r>
      <w:r>
        <w:tab/>
      </w:r>
      <w:r>
        <w:tab/>
      </w:r>
      <w:r>
        <w:tab/>
        <w:t xml:space="preserve">Parent/Guardian Signature </w:t>
      </w:r>
      <w:r>
        <w:rPr>
          <w:i/>
          <w:iCs/>
        </w:rPr>
        <w:t>(for Youth Participant)</w:t>
      </w:r>
    </w:p>
    <w:p w14:paraId="73AE19D9" w14:textId="77777777" w:rsidR="00866C2D" w:rsidRDefault="00866C2D" w:rsidP="00866C2D"/>
    <w:p w14:paraId="424173ED" w14:textId="77777777" w:rsidR="00866C2D" w:rsidRDefault="00866C2D" w:rsidP="00866C2D"/>
    <w:p w14:paraId="7D8030E5" w14:textId="77777777" w:rsidR="00134207" w:rsidRDefault="00134207" w:rsidP="00866C2D"/>
    <w:p w14:paraId="730E5388" w14:textId="77777777" w:rsidR="00866C2D" w:rsidRDefault="00866C2D" w:rsidP="00866C2D">
      <w:r>
        <w:t>________________________________________</w:t>
      </w:r>
      <w:r>
        <w:tab/>
        <w:t>________________________________________</w:t>
      </w:r>
    </w:p>
    <w:p w14:paraId="09855C4D" w14:textId="52D02C97" w:rsidR="002619FE" w:rsidRDefault="00866C2D" w:rsidP="00866C2D">
      <w:r>
        <w:t xml:space="preserve">Printed Name and Date </w:t>
      </w:r>
      <w:r>
        <w:tab/>
      </w:r>
      <w:r>
        <w:tab/>
      </w:r>
      <w:r>
        <w:tab/>
      </w:r>
      <w:r>
        <w:tab/>
        <w:t>Printed Name and Date</w:t>
      </w:r>
    </w:p>
    <w:sectPr w:rsidR="002619FE" w:rsidSect="009E39C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AF18" w14:textId="77777777" w:rsidR="009E39CC" w:rsidRDefault="009E39CC" w:rsidP="005F4144">
      <w:r>
        <w:separator/>
      </w:r>
    </w:p>
  </w:endnote>
  <w:endnote w:type="continuationSeparator" w:id="0">
    <w:p w14:paraId="28A3AD13" w14:textId="77777777" w:rsidR="009E39CC" w:rsidRDefault="009E39CC" w:rsidP="005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FF9" w14:textId="2992E2A7" w:rsidR="005F4144" w:rsidRDefault="005F4144" w:rsidP="005F414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3EC8" w14:textId="77777777" w:rsidR="009E39CC" w:rsidRDefault="009E39CC" w:rsidP="005F4144">
      <w:r>
        <w:separator/>
      </w:r>
    </w:p>
  </w:footnote>
  <w:footnote w:type="continuationSeparator" w:id="0">
    <w:p w14:paraId="335CF2DC" w14:textId="77777777" w:rsidR="009E39CC" w:rsidRDefault="009E39CC" w:rsidP="005F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228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9D1F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427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4B1B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65611D"/>
    <w:multiLevelType w:val="multilevel"/>
    <w:tmpl w:val="BFA6CD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488E21F2"/>
    <w:multiLevelType w:val="hybridMultilevel"/>
    <w:tmpl w:val="D19E4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425270">
    <w:abstractNumId w:val="4"/>
  </w:num>
  <w:num w:numId="2" w16cid:durableId="46728959">
    <w:abstractNumId w:val="2"/>
  </w:num>
  <w:num w:numId="3" w16cid:durableId="1348874130">
    <w:abstractNumId w:val="3"/>
  </w:num>
  <w:num w:numId="4" w16cid:durableId="2112553773">
    <w:abstractNumId w:val="1"/>
  </w:num>
  <w:num w:numId="5" w16cid:durableId="786385922">
    <w:abstractNumId w:val="0"/>
  </w:num>
  <w:num w:numId="6" w16cid:durableId="149279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44"/>
    <w:rsid w:val="00056ED1"/>
    <w:rsid w:val="000A159F"/>
    <w:rsid w:val="000B5A3A"/>
    <w:rsid w:val="000D60D3"/>
    <w:rsid w:val="00134207"/>
    <w:rsid w:val="001D4391"/>
    <w:rsid w:val="0024124D"/>
    <w:rsid w:val="002619FE"/>
    <w:rsid w:val="00284AC1"/>
    <w:rsid w:val="00292454"/>
    <w:rsid w:val="002A158A"/>
    <w:rsid w:val="002F17A2"/>
    <w:rsid w:val="00331107"/>
    <w:rsid w:val="00395EC9"/>
    <w:rsid w:val="00422824"/>
    <w:rsid w:val="004A2107"/>
    <w:rsid w:val="004F3ECE"/>
    <w:rsid w:val="004F51B1"/>
    <w:rsid w:val="0050333F"/>
    <w:rsid w:val="005F4144"/>
    <w:rsid w:val="0062792A"/>
    <w:rsid w:val="006C27C6"/>
    <w:rsid w:val="00745189"/>
    <w:rsid w:val="007A05E8"/>
    <w:rsid w:val="007B1DBE"/>
    <w:rsid w:val="008201A2"/>
    <w:rsid w:val="0084163C"/>
    <w:rsid w:val="00856FE4"/>
    <w:rsid w:val="00866C2D"/>
    <w:rsid w:val="008C0485"/>
    <w:rsid w:val="009E39CC"/>
    <w:rsid w:val="00A40E44"/>
    <w:rsid w:val="00AC319C"/>
    <w:rsid w:val="00AD7966"/>
    <w:rsid w:val="00B518B0"/>
    <w:rsid w:val="00BB5933"/>
    <w:rsid w:val="00C12DF3"/>
    <w:rsid w:val="00C9084A"/>
    <w:rsid w:val="00C93A56"/>
    <w:rsid w:val="00D23D66"/>
    <w:rsid w:val="00D92B01"/>
    <w:rsid w:val="00DA0AF2"/>
    <w:rsid w:val="00E316C9"/>
    <w:rsid w:val="00EA6B3E"/>
    <w:rsid w:val="00EE6DC2"/>
    <w:rsid w:val="00F72418"/>
    <w:rsid w:val="00F91F28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7F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5F4144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1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144"/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14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4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144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9F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210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basedOn w:val="Normal"/>
    <w:uiPriority w:val="34"/>
    <w:qFormat/>
    <w:rsid w:val="00BB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Johnson</dc:creator>
  <cp:keywords/>
  <dc:description/>
  <cp:lastModifiedBy>Kimberly Karashin</cp:lastModifiedBy>
  <cp:revision>5</cp:revision>
  <dcterms:created xsi:type="dcterms:W3CDTF">2023-11-30T20:03:00Z</dcterms:created>
  <dcterms:modified xsi:type="dcterms:W3CDTF">2024-04-11T01:01:00Z</dcterms:modified>
</cp:coreProperties>
</file>