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"/>
        <w:rPr>
          <w:rFonts w:ascii="Times New Roman"/>
          <w:sz w:val="20"/>
        </w:rPr>
      </w:pPr>
    </w:p>
    <w:p>
      <w:pPr>
        <w:spacing w:before="0"/>
        <w:ind w:left="1031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812800</wp:posOffset>
            </wp:positionH>
            <wp:positionV relativeFrom="paragraph">
              <wp:posOffset>-740855</wp:posOffset>
            </wp:positionV>
            <wp:extent cx="580389" cy="8601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8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EPISCOPAL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DIOCESE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PITTSBURGH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~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MINISTRY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MANUAL</w:t>
      </w:r>
    </w:p>
    <w:p>
      <w:pPr>
        <w:pStyle w:val="BodyText"/>
        <w:spacing w:before="12"/>
        <w:rPr>
          <w:b/>
          <w:i/>
          <w:sz w:val="20"/>
        </w:rPr>
      </w:pPr>
    </w:p>
    <w:p>
      <w:pPr>
        <w:pStyle w:val="Title"/>
        <w:tabs>
          <w:tab w:pos="1559" w:val="left" w:leader="none"/>
        </w:tabs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  <w:spacing w:val="-5"/>
        </w:rPr>
        <w:t>J:</w:t>
      </w:r>
      <w:r>
        <w:rPr>
          <w:b w:val="0"/>
          <w:color w:val="2E5395"/>
        </w:rPr>
        <w:tab/>
        <w:t>Background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  <w:spacing w:val="-4"/>
        </w:rPr>
        <w:t>Check</w:t>
      </w:r>
    </w:p>
    <w:p>
      <w:pPr>
        <w:pStyle w:val="Heading1"/>
        <w:spacing w:line="258" w:lineRule="exact" w:before="261"/>
        <w:rPr>
          <w:b w:val="0"/>
        </w:rPr>
      </w:pPr>
      <w:r>
        <w:rPr>
          <w:b w:val="0"/>
          <w:spacing w:val="-2"/>
        </w:rPr>
        <w:t>OVERVIEW</w:t>
      </w:r>
    </w:p>
    <w:p>
      <w:pPr>
        <w:pStyle w:val="BodyText"/>
        <w:ind w:left="119" w:right="85"/>
        <w:rPr>
          <w:b w:val="0"/>
        </w:rPr>
      </w:pP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background</w:t>
      </w:r>
      <w:r>
        <w:rPr>
          <w:b w:val="0"/>
          <w:spacing w:val="-3"/>
        </w:rPr>
        <w:t> </w:t>
      </w:r>
      <w:r>
        <w:rPr>
          <w:b w:val="0"/>
        </w:rPr>
        <w:t>check</w:t>
      </w:r>
      <w:r>
        <w:rPr>
          <w:b w:val="0"/>
          <w:spacing w:val="-6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conducted</w:t>
      </w:r>
      <w:r>
        <w:rPr>
          <w:b w:val="0"/>
          <w:spacing w:val="-3"/>
        </w:rPr>
        <w:t> </w:t>
      </w:r>
      <w:r>
        <w:rPr>
          <w:b w:val="0"/>
        </w:rPr>
        <w:t>by</w:t>
      </w:r>
      <w:r>
        <w:rPr>
          <w:b w:val="0"/>
          <w:spacing w:val="-3"/>
        </w:rPr>
        <w:t> </w:t>
      </w:r>
      <w:r>
        <w:rPr>
          <w:b w:val="0"/>
        </w:rPr>
        <w:t>Oxford</w:t>
      </w:r>
      <w:r>
        <w:rPr>
          <w:b w:val="0"/>
          <w:spacing w:val="-3"/>
        </w:rPr>
        <w:t> </w:t>
      </w:r>
      <w:r>
        <w:rPr>
          <w:b w:val="0"/>
        </w:rPr>
        <w:t>Documents</w:t>
      </w:r>
      <w:r>
        <w:rPr>
          <w:b w:val="0"/>
          <w:spacing w:val="-3"/>
        </w:rPr>
        <w:t> </w:t>
      </w:r>
      <w:r>
        <w:rPr>
          <w:b w:val="0"/>
        </w:rPr>
        <w:t>Company.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</w:rPr>
        <w:t>will</w:t>
      </w:r>
      <w:r>
        <w:rPr>
          <w:b w:val="0"/>
          <w:spacing w:val="-2"/>
        </w:rPr>
        <w:t> </w:t>
      </w:r>
      <w:r>
        <w:rPr>
          <w:b w:val="0"/>
        </w:rPr>
        <w:t>receive</w:t>
      </w:r>
      <w:r>
        <w:rPr>
          <w:b w:val="0"/>
          <w:spacing w:val="-1"/>
        </w:rPr>
        <w:t> </w:t>
      </w:r>
      <w:r>
        <w:rPr>
          <w:b w:val="0"/>
        </w:rPr>
        <w:t>a packet in the mail from their representative, and you should complete the information and return it as instructed.</w:t>
      </w:r>
    </w:p>
    <w:p>
      <w:pPr>
        <w:pStyle w:val="BodyText"/>
        <w:spacing w:before="1"/>
        <w:rPr>
          <w:b w:val="0"/>
        </w:rPr>
      </w:pPr>
    </w:p>
    <w:p>
      <w:pPr>
        <w:pStyle w:val="Heading1"/>
        <w:spacing w:line="258" w:lineRule="exact"/>
        <w:rPr>
          <w:b w:val="0"/>
        </w:rPr>
      </w:pP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RESULTS</w:t>
      </w:r>
    </w:p>
    <w:p>
      <w:pPr>
        <w:pStyle w:val="BodyText"/>
        <w:ind w:left="119"/>
        <w:rPr>
          <w:b w:val="0"/>
        </w:rPr>
      </w:pP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results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check</w:t>
      </w:r>
      <w:r>
        <w:rPr>
          <w:b w:val="0"/>
          <w:spacing w:val="-3"/>
        </w:rPr>
        <w:t> </w:t>
      </w:r>
      <w:r>
        <w:rPr>
          <w:b w:val="0"/>
        </w:rPr>
        <w:t>will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sent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bishop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evaluation.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results</w:t>
      </w:r>
      <w:r>
        <w:rPr>
          <w:b w:val="0"/>
          <w:spacing w:val="-3"/>
        </w:rPr>
        <w:t>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kept</w:t>
      </w:r>
      <w:r>
        <w:rPr>
          <w:b w:val="0"/>
          <w:spacing w:val="-6"/>
        </w:rPr>
        <w:t> </w:t>
      </w:r>
      <w:r>
        <w:rPr>
          <w:b w:val="0"/>
        </w:rPr>
        <w:t>in the discernment file and labeled as confidential.</w:t>
      </w:r>
    </w:p>
    <w:p>
      <w:pPr>
        <w:pStyle w:val="Heading1"/>
        <w:spacing w:before="258"/>
        <w:rPr>
          <w:b w:val="0"/>
        </w:rPr>
      </w:pPr>
      <w:r>
        <w:rPr>
          <w:b w:val="0"/>
          <w:spacing w:val="-2"/>
        </w:rPr>
        <w:t>PAYMENT</w:t>
      </w:r>
    </w:p>
    <w:p>
      <w:pPr>
        <w:pStyle w:val="BodyText"/>
        <w:spacing w:before="1"/>
        <w:ind w:left="119" w:right="85"/>
        <w:rPr>
          <w:b w:val="0"/>
        </w:rPr>
      </w:pPr>
      <w:r>
        <w:rPr>
          <w:b w:val="0"/>
        </w:rPr>
        <w:t>The cost of the Oxford Background check is borne by the diocese. The cost of the State and</w:t>
      </w:r>
      <w:r>
        <w:rPr>
          <w:b w:val="0"/>
          <w:spacing w:val="-4"/>
        </w:rPr>
        <w:t> </w:t>
      </w:r>
      <w:r>
        <w:rPr>
          <w:b w:val="0"/>
        </w:rPr>
        <w:t>FBI</w:t>
      </w:r>
      <w:r>
        <w:rPr>
          <w:b w:val="0"/>
          <w:spacing w:val="-5"/>
        </w:rPr>
        <w:t> </w:t>
      </w:r>
      <w:r>
        <w:rPr>
          <w:b w:val="0"/>
        </w:rPr>
        <w:t>background</w:t>
      </w:r>
      <w:r>
        <w:rPr>
          <w:b w:val="0"/>
          <w:spacing w:val="-5"/>
        </w:rPr>
        <w:t> </w:t>
      </w:r>
      <w:r>
        <w:rPr>
          <w:b w:val="0"/>
        </w:rPr>
        <w:t>checks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borne</w:t>
      </w:r>
      <w:r>
        <w:rPr>
          <w:b w:val="0"/>
          <w:spacing w:val="-2"/>
        </w:rPr>
        <w:t> </w:t>
      </w:r>
      <w:r>
        <w:rPr>
          <w:b w:val="0"/>
        </w:rPr>
        <w:t>by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diocese,</w:t>
      </w:r>
      <w:r>
        <w:rPr>
          <w:b w:val="0"/>
          <w:spacing w:val="-8"/>
        </w:rPr>
        <w:t> </w:t>
      </w:r>
      <w:r>
        <w:rPr>
          <w:b w:val="0"/>
        </w:rPr>
        <w:t>initiating</w:t>
      </w:r>
      <w:r>
        <w:rPr>
          <w:b w:val="0"/>
          <w:spacing w:val="-4"/>
        </w:rPr>
        <w:t> </w:t>
      </w:r>
      <w:r>
        <w:rPr>
          <w:b w:val="0"/>
        </w:rPr>
        <w:t>these</w:t>
      </w:r>
      <w:r>
        <w:rPr>
          <w:b w:val="0"/>
          <w:spacing w:val="-2"/>
        </w:rPr>
        <w:t> </w:t>
      </w:r>
      <w:r>
        <w:rPr>
          <w:b w:val="0"/>
        </w:rPr>
        <w:t>background</w:t>
      </w:r>
      <w:r>
        <w:rPr>
          <w:b w:val="0"/>
          <w:spacing w:val="-4"/>
        </w:rPr>
        <w:t> </w:t>
      </w:r>
      <w:r>
        <w:rPr>
          <w:b w:val="0"/>
        </w:rPr>
        <w:t>checks is the responsibility of the discerner.</w:t>
      </w:r>
    </w:p>
    <w:p>
      <w:pPr>
        <w:pStyle w:val="Heading1"/>
        <w:spacing w:before="257"/>
        <w:rPr>
          <w:b w:val="0"/>
        </w:rPr>
      </w:pPr>
      <w:r>
        <w:rPr>
          <w:b w:val="0"/>
          <w:spacing w:val="-2"/>
        </w:rPr>
        <w:t>ACKNOWLEDGMENT</w:t>
      </w:r>
    </w:p>
    <w:p>
      <w:pPr>
        <w:pStyle w:val="BodyText"/>
        <w:spacing w:before="1"/>
        <w:ind w:left="119" w:right="85"/>
        <w:rPr>
          <w:b w:val="0"/>
        </w:rPr>
      </w:pPr>
      <w:r>
        <w:rPr>
          <w:b w:val="0"/>
        </w:rPr>
        <w:t>I</w:t>
      </w:r>
      <w:r>
        <w:rPr>
          <w:b w:val="0"/>
          <w:spacing w:val="-4"/>
        </w:rPr>
        <w:t> </w:t>
      </w:r>
      <w:r>
        <w:rPr>
          <w:b w:val="0"/>
        </w:rPr>
        <w:t>understand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requirements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background</w:t>
      </w:r>
      <w:r>
        <w:rPr>
          <w:b w:val="0"/>
          <w:spacing w:val="-3"/>
        </w:rPr>
        <w:t> </w:t>
      </w:r>
      <w:r>
        <w:rPr>
          <w:b w:val="0"/>
        </w:rPr>
        <w:t>check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agree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participate</w:t>
      </w:r>
      <w:r>
        <w:rPr>
          <w:b w:val="0"/>
          <w:spacing w:val="-1"/>
        </w:rPr>
        <w:t> </w:t>
      </w:r>
      <w:r>
        <w:rPr>
          <w:b w:val="0"/>
        </w:rPr>
        <w:t>by</w:t>
      </w:r>
      <w:r>
        <w:rPr>
          <w:b w:val="0"/>
          <w:spacing w:val="-3"/>
        </w:rPr>
        <w:t> </w:t>
      </w:r>
      <w:r>
        <w:rPr>
          <w:b w:val="0"/>
        </w:rPr>
        <w:t>fully disclosing the information that will be requested of me and to reimburse the diocese for the full cost.</w:t>
      </w:r>
    </w:p>
    <w:p>
      <w:pPr>
        <w:pStyle w:val="BodyText"/>
        <w:tabs>
          <w:tab w:pos="1559" w:val="left" w:leader="none"/>
          <w:tab w:pos="8159" w:val="left" w:leader="none"/>
        </w:tabs>
        <w:spacing w:line="480" w:lineRule="auto" w:before="257"/>
        <w:ind w:left="119" w:right="1698"/>
        <w:jc w:val="both"/>
        <w:rPr>
          <w:b w:val="0"/>
        </w:rPr>
      </w:pPr>
      <w:r>
        <w:rPr>
          <w:b w:val="0"/>
          <w:spacing w:val="-4"/>
        </w:rPr>
        <w:t>Name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none"/>
        </w:rPr>
        <w:t> Signature</w:t>
      </w:r>
      <w:r>
        <w:rPr>
          <w:b w:val="0"/>
          <w:spacing w:val="322"/>
          <w:u w:val="none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</w:t>
      </w:r>
      <w:r>
        <w:rPr>
          <w:b w:val="0"/>
          <w:spacing w:val="-4"/>
          <w:u w:val="none"/>
        </w:rPr>
        <w:t>Date</w:t>
      </w:r>
      <w:r>
        <w:rPr>
          <w:b w:val="0"/>
          <w:u w:val="none"/>
        </w:rPr>
        <w:tab/>
      </w:r>
      <w:r>
        <w:rPr>
          <w:b w:val="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32" w:right="111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0"/>
        <w:ind w:left="2778" w:right="275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132" w:right="113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132" w:right="112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6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2"/>
        <w:rPr>
          <w:b w:val="0"/>
          <w:sz w:val="20"/>
        </w:rPr>
      </w:pPr>
    </w:p>
    <w:p>
      <w:pPr>
        <w:spacing w:before="0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7">
        <w:r>
          <w:rPr>
            <w:b w:val="0"/>
            <w:spacing w:val="-2"/>
            <w:sz w:val="20"/>
          </w:rPr>
          <w:t>jlsphone1@gmail.com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38"/>
        <w:rPr>
          <w:b w:val="0"/>
        </w:rPr>
      </w:pPr>
    </w:p>
    <w:p>
      <w:pPr>
        <w:pStyle w:val="BodyText"/>
        <w:ind w:left="132"/>
        <w:jc w:val="center"/>
        <w:rPr>
          <w:b w:val="0"/>
        </w:rPr>
      </w:pPr>
      <w:r>
        <w:rPr>
          <w:b w:val="0"/>
          <w:spacing w:val="-5"/>
        </w:rPr>
        <w:t>66</w:t>
      </w:r>
    </w:p>
    <w:sectPr>
      <w:type w:val="continuous"/>
      <w:pgSz w:w="12240" w:h="15840"/>
      <w:pgMar w:top="24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ath@episcopalpgh.org" TargetMode="External"/><Relationship Id="rId7" Type="http://schemas.openxmlformats.org/officeDocument/2006/relationships/hyperlink" Target="mailto:jlsphone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2024-04-04T14:06:12Z</dcterms:created>
  <dcterms:modified xsi:type="dcterms:W3CDTF">2024-04-04T14:06:12Z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